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52BE" w14:textId="4F031C33" w:rsidR="00A75A99" w:rsidRPr="00936D79" w:rsidRDefault="00CC0708" w:rsidP="00936D79">
      <w:pPr>
        <w:spacing w:after="0"/>
        <w:rPr>
          <w:b/>
          <w:bCs/>
        </w:rPr>
      </w:pPr>
      <w:r w:rsidRPr="00936D79">
        <w:rPr>
          <w:b/>
          <w:bCs/>
        </w:rPr>
        <w:t>Nieuws uit de praktijk</w:t>
      </w:r>
    </w:p>
    <w:p w14:paraId="361B784A" w14:textId="77777777" w:rsidR="00CC0708" w:rsidRDefault="00CC0708" w:rsidP="00936D79">
      <w:pPr>
        <w:spacing w:after="0"/>
      </w:pPr>
    </w:p>
    <w:p w14:paraId="43A65A92" w14:textId="5FED60F6" w:rsidR="00CC0708" w:rsidRDefault="00CC0708" w:rsidP="00936D79">
      <w:pPr>
        <w:spacing w:after="0"/>
      </w:pPr>
      <w:r>
        <w:t xml:space="preserve">Helaas kunnen wij (tijdelijk) geen nieuwsbrieven meer versturen. </w:t>
      </w:r>
    </w:p>
    <w:p w14:paraId="13C461EC" w14:textId="5DA8B9E5" w:rsidR="00CC0708" w:rsidRDefault="00CC0708" w:rsidP="00936D79">
      <w:pPr>
        <w:spacing w:after="0"/>
      </w:pPr>
      <w:r>
        <w:t>Via deze weg willen wij u graag op de hoogte houden.</w:t>
      </w:r>
    </w:p>
    <w:p w14:paraId="5D53070A" w14:textId="77777777" w:rsidR="00936D79" w:rsidRDefault="00936D79" w:rsidP="00936D79">
      <w:pPr>
        <w:spacing w:after="0"/>
      </w:pPr>
    </w:p>
    <w:p w14:paraId="3A5305A2" w14:textId="602A7019" w:rsidR="00CC0708" w:rsidRDefault="00CC0708" w:rsidP="00936D79">
      <w:pPr>
        <w:spacing w:after="0"/>
      </w:pPr>
      <w:r>
        <w:t xml:space="preserve">Onze assistente </w:t>
      </w:r>
      <w:r w:rsidRPr="00936D79">
        <w:rPr>
          <w:b/>
          <w:bCs/>
        </w:rPr>
        <w:t>Marlies</w:t>
      </w:r>
      <w:r w:rsidR="00936D79" w:rsidRPr="00936D79">
        <w:rPr>
          <w:b/>
          <w:bCs/>
        </w:rPr>
        <w:t xml:space="preserve"> Stekelenburg</w:t>
      </w:r>
      <w:r>
        <w:t xml:space="preserve"> is begonnen met de opleiding SOH, Spreekuur Ondersteuner Huisarts. Met deze opleiding mag Marlies kleine kwalen en blessures beoordelen en behandelen, indien nodig is er overleg met de huisarts. </w:t>
      </w:r>
      <w:r w:rsidR="0012224C">
        <w:t xml:space="preserve">Dit kunnen klachten zijn als oorpijn, acute keelpijn, (brand) wonden, enkelblessure en insectenbeten. </w:t>
      </w:r>
    </w:p>
    <w:p w14:paraId="51C59DFC" w14:textId="77777777" w:rsidR="0012224C" w:rsidRDefault="0012224C" w:rsidP="00936D79">
      <w:pPr>
        <w:spacing w:after="0"/>
      </w:pPr>
    </w:p>
    <w:p w14:paraId="1BA33B66" w14:textId="77777777" w:rsidR="0012224C" w:rsidRDefault="0012224C" w:rsidP="00936D79">
      <w:pPr>
        <w:spacing w:after="0"/>
      </w:pPr>
    </w:p>
    <w:p w14:paraId="4C075C2E" w14:textId="493FA717" w:rsidR="00CC0708" w:rsidRDefault="00CC0708" w:rsidP="00936D79">
      <w:pPr>
        <w:spacing w:after="0"/>
      </w:pPr>
      <w:r w:rsidRPr="00936D79">
        <w:rPr>
          <w:b/>
          <w:bCs/>
        </w:rPr>
        <w:t>Carlijn Veldkamp</w:t>
      </w:r>
      <w:r>
        <w:t xml:space="preserve"> is onze nieuwe Praktijkondersteuner GGZ voor de Jeugd.</w:t>
      </w:r>
    </w:p>
    <w:p w14:paraId="351684CE" w14:textId="01C04501" w:rsidR="00CC0708" w:rsidRDefault="00CC0708" w:rsidP="00936D79">
      <w:pPr>
        <w:spacing w:after="0"/>
      </w:pPr>
      <w:r>
        <w:t>Zij is er voor alle kinderen, jongeren en ouders van de praktijk die vragen hebben of onde</w:t>
      </w:r>
      <w:r w:rsidR="00936D79">
        <w:t>r</w:t>
      </w:r>
      <w:r>
        <w:t xml:space="preserve">steuning nodig hebben. Klik op </w:t>
      </w:r>
      <w:r w:rsidR="00936D79">
        <w:t>de foto van Carlijn op de website onder het kopje ‘Praktijkinformatie-&gt;Medewerkers’ om te zien bij welke klachten Carlijn kan ondersteunen.</w:t>
      </w:r>
    </w:p>
    <w:p w14:paraId="3D8D223D" w14:textId="77777777" w:rsidR="0012224C" w:rsidRDefault="0012224C" w:rsidP="00936D79">
      <w:pPr>
        <w:spacing w:after="0"/>
      </w:pPr>
    </w:p>
    <w:p w14:paraId="277BCEAF" w14:textId="77777777" w:rsidR="00936D79" w:rsidRDefault="00936D79" w:rsidP="00936D79">
      <w:pPr>
        <w:spacing w:after="0"/>
      </w:pPr>
    </w:p>
    <w:p w14:paraId="6DAB09C5" w14:textId="77777777" w:rsidR="00936D79" w:rsidRDefault="00936D79" w:rsidP="00936D79">
      <w:pPr>
        <w:spacing w:after="0"/>
      </w:pPr>
      <w:r w:rsidRPr="00936D79">
        <w:rPr>
          <w:b/>
          <w:bCs/>
        </w:rPr>
        <w:t xml:space="preserve">Isabel </w:t>
      </w:r>
      <w:proofErr w:type="spellStart"/>
      <w:r w:rsidRPr="00936D79">
        <w:rPr>
          <w:b/>
          <w:bCs/>
        </w:rPr>
        <w:t>Schenau</w:t>
      </w:r>
      <w:proofErr w:type="spellEnd"/>
      <w:r>
        <w:t xml:space="preserve"> komt weer terug als stagiaire doktersassistente van 6 mei t/m 12 juli. </w:t>
      </w:r>
    </w:p>
    <w:p w14:paraId="5B12BFB8" w14:textId="3ADA8EF4" w:rsidR="00936D79" w:rsidRPr="00CC0708" w:rsidRDefault="00936D79" w:rsidP="00936D79">
      <w:pPr>
        <w:spacing w:after="0"/>
        <w:rPr>
          <w:rFonts w:eastAsia="Times New Roman" w:cs="Open Sans"/>
          <w:color w:val="2C5161"/>
          <w:kern w:val="0"/>
          <w:sz w:val="24"/>
          <w:szCs w:val="24"/>
          <w:lang w:eastAsia="nl-N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t>U kunt Isabel treffen aan de balie, de telefoon en tijdens de spreekuren van de assistente.</w:t>
      </w:r>
    </w:p>
    <w:p w14:paraId="3C693251" w14:textId="77777777" w:rsidR="00CC0708" w:rsidRDefault="00CC0708"/>
    <w:sectPr w:rsidR="00C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F3ECB"/>
    <w:multiLevelType w:val="multilevel"/>
    <w:tmpl w:val="63FC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7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08"/>
    <w:rsid w:val="0012224C"/>
    <w:rsid w:val="00936D79"/>
    <w:rsid w:val="00A75A99"/>
    <w:rsid w:val="00C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EB6C"/>
  <w15:chartTrackingRefBased/>
  <w15:docId w15:val="{D4F968DF-80EA-4310-A71A-A34D3CE2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0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7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07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07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07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07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07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07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07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07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7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07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070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070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070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070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070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070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C07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0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07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07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C07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C070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C070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C070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07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070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C0708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CC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 Oene</dc:creator>
  <cp:keywords/>
  <dc:description/>
  <cp:lastModifiedBy>Tara van Oene</cp:lastModifiedBy>
  <cp:revision>1</cp:revision>
  <dcterms:created xsi:type="dcterms:W3CDTF">2024-03-26T14:04:00Z</dcterms:created>
  <dcterms:modified xsi:type="dcterms:W3CDTF">2024-03-26T14:43:00Z</dcterms:modified>
</cp:coreProperties>
</file>